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5DE3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质量保证金承诺书</w:t>
      </w:r>
    </w:p>
    <w:p w14:paraId="4C66C6C6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</w:rPr>
        <w:t xml:space="preserve">　　</w:t>
      </w:r>
      <w:r>
        <w:rPr>
          <w:color w:val="222222"/>
          <w:sz w:val="28"/>
          <w:szCs w:val="28"/>
        </w:rPr>
        <w:t>致：</w:t>
      </w:r>
      <w:r>
        <w:rPr>
          <w:rFonts w:hint="eastAsia"/>
          <w:color w:val="222222"/>
          <w:sz w:val="28"/>
          <w:szCs w:val="28"/>
        </w:rPr>
        <w:t>山东</w:t>
      </w:r>
      <w:r>
        <w:rPr>
          <w:color w:val="222222"/>
          <w:sz w:val="28"/>
          <w:szCs w:val="28"/>
        </w:rPr>
        <w:t>顺骋汽车集团</w:t>
      </w:r>
    </w:p>
    <w:p w14:paraId="1DE476C5" w14:textId="132CDC50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我单位参加了贵方组织的项目编号为</w:t>
      </w:r>
      <w:r>
        <w:rPr>
          <w:rFonts w:hint="eastAsia"/>
          <w:color w:val="222222"/>
          <w:sz w:val="28"/>
          <w:szCs w:val="28"/>
        </w:rPr>
        <w:t>SCZB20</w:t>
      </w:r>
      <w:r>
        <w:rPr>
          <w:rFonts w:hint="eastAsia"/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2</w:t>
      </w:r>
      <w:r>
        <w:rPr>
          <w:rFonts w:hint="eastAsia"/>
          <w:color w:val="222222"/>
          <w:sz w:val="28"/>
          <w:szCs w:val="28"/>
        </w:rPr>
        <w:t>SC</w:t>
      </w:r>
      <w:r>
        <w:rPr>
          <w:rFonts w:hint="eastAsia"/>
          <w:color w:val="222222"/>
          <w:sz w:val="28"/>
          <w:szCs w:val="28"/>
        </w:rPr>
        <w:t>001</w:t>
      </w:r>
      <w:r>
        <w:rPr>
          <w:color w:val="222222"/>
          <w:sz w:val="28"/>
          <w:szCs w:val="28"/>
        </w:rPr>
        <w:t>的项目投标并递交了形式为</w:t>
      </w:r>
      <w:r>
        <w:rPr>
          <w:rFonts w:hint="eastAsia"/>
          <w:color w:val="222222"/>
          <w:sz w:val="28"/>
          <w:szCs w:val="28"/>
          <w:u w:val="single"/>
        </w:rPr>
        <w:t xml:space="preserve">  </w:t>
      </w:r>
      <w:r>
        <w:rPr>
          <w:rFonts w:hint="eastAsia"/>
          <w:color w:val="222222"/>
          <w:sz w:val="28"/>
          <w:szCs w:val="28"/>
          <w:u w:val="single"/>
        </w:rPr>
        <w:t>转账</w:t>
      </w:r>
      <w:r>
        <w:rPr>
          <w:rFonts w:hint="eastAsia"/>
          <w:color w:val="222222"/>
          <w:sz w:val="28"/>
          <w:szCs w:val="28"/>
          <w:u w:val="single"/>
        </w:rPr>
        <w:t xml:space="preserve">  </w:t>
      </w:r>
      <w:r>
        <w:rPr>
          <w:color w:val="222222"/>
          <w:sz w:val="28"/>
          <w:szCs w:val="28"/>
        </w:rPr>
        <w:t>的投标保证金</w:t>
      </w:r>
      <w:r>
        <w:rPr>
          <w:rFonts w:hint="eastAsia"/>
          <w:color w:val="222222"/>
          <w:sz w:val="28"/>
          <w:szCs w:val="28"/>
          <w:u w:val="single"/>
        </w:rPr>
        <w:t xml:space="preserve">           </w:t>
      </w:r>
      <w:r>
        <w:rPr>
          <w:color w:val="222222"/>
          <w:sz w:val="28"/>
          <w:szCs w:val="28"/>
        </w:rPr>
        <w:t>元，在此我方承诺如下：</w:t>
      </w:r>
    </w:p>
    <w:p w14:paraId="60AD1910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如果我单位未遵守招标文件有关投标保证金的规定，贵方可以没收我单位投标保证金。</w:t>
      </w:r>
      <w:r>
        <w:rPr>
          <w:color w:val="222222"/>
          <w:sz w:val="28"/>
          <w:szCs w:val="28"/>
        </w:rPr>
        <w:t xml:space="preserve"> </w:t>
      </w:r>
    </w:p>
    <w:p w14:paraId="6BA76F2C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 w:firstLineChars="200" w:firstLine="56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投标人名称</w:t>
      </w:r>
      <w:r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>盖章</w:t>
      </w:r>
      <w:r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>：</w:t>
      </w:r>
    </w:p>
    <w:p w14:paraId="1160EE90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投标人授权代表</w:t>
      </w:r>
      <w:r>
        <w:rPr>
          <w:color w:val="222222"/>
          <w:sz w:val="28"/>
          <w:szCs w:val="28"/>
        </w:rPr>
        <w:t>(</w:t>
      </w:r>
      <w:r>
        <w:rPr>
          <w:color w:val="222222"/>
          <w:sz w:val="28"/>
          <w:szCs w:val="28"/>
        </w:rPr>
        <w:t>签字</w:t>
      </w:r>
      <w:r>
        <w:rPr>
          <w:color w:val="222222"/>
          <w:sz w:val="28"/>
          <w:szCs w:val="28"/>
        </w:rPr>
        <w:t>)</w:t>
      </w:r>
    </w:p>
    <w:p w14:paraId="4EACBC4A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日期：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年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月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日</w:t>
      </w:r>
    </w:p>
    <w:p w14:paraId="53C042A4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说明：</w:t>
      </w:r>
    </w:p>
    <w:p w14:paraId="11C96CAA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</w:t>
      </w:r>
      <w:r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、为保障资金安全，上述账户不能为私人账户。</w:t>
      </w:r>
    </w:p>
    <w:p w14:paraId="775A7C7D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</w:t>
      </w:r>
      <w:r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、如因上述账户信息有误或账户信息变更未及时</w:t>
      </w:r>
      <w:hyperlink r:id="rId5" w:tgtFrame="_blank" w:history="1">
        <w:r>
          <w:rPr>
            <w:rStyle w:val="a8"/>
            <w:color w:val="3366CC"/>
            <w:sz w:val="28"/>
            <w:szCs w:val="28"/>
          </w:rPr>
          <w:t>通知</w:t>
        </w:r>
      </w:hyperlink>
      <w:r>
        <w:rPr>
          <w:color w:val="222222"/>
          <w:sz w:val="28"/>
          <w:szCs w:val="28"/>
        </w:rPr>
        <w:t>导致投标保证金无法退还或丢失等</w:t>
      </w:r>
    </w:p>
    <w:p w14:paraId="6566B33B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可能产生的一切后果由投标人自行负责。</w:t>
      </w:r>
    </w:p>
    <w:p w14:paraId="2FF6C6F6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</w:t>
      </w:r>
      <w:r>
        <w:rPr>
          <w:color w:val="222222"/>
          <w:sz w:val="28"/>
          <w:szCs w:val="28"/>
        </w:rPr>
        <w:t>3</w:t>
      </w:r>
      <w:r>
        <w:rPr>
          <w:color w:val="222222"/>
          <w:sz w:val="28"/>
          <w:szCs w:val="28"/>
        </w:rPr>
        <w:t>、如投标人未及时收到退回款项，请与</w:t>
      </w:r>
      <w:r>
        <w:rPr>
          <w:rFonts w:hint="eastAsia"/>
          <w:color w:val="222222"/>
          <w:sz w:val="28"/>
          <w:szCs w:val="28"/>
        </w:rPr>
        <w:t>山东</w:t>
      </w:r>
      <w:r>
        <w:rPr>
          <w:color w:val="222222"/>
          <w:sz w:val="28"/>
          <w:szCs w:val="28"/>
        </w:rPr>
        <w:t>顺骋汽车集团精品公司财务部联系。</w:t>
      </w:r>
    </w:p>
    <w:p w14:paraId="293B8DC1" w14:textId="77777777" w:rsidR="00673331" w:rsidRDefault="00F57F49">
      <w:pPr>
        <w:pStyle w:val="a7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　　注：未提供此承诺书而导致退保延误的，其后果由投标人自行承担。</w:t>
      </w:r>
    </w:p>
    <w:p w14:paraId="6CB9FC67" w14:textId="77777777" w:rsidR="00673331" w:rsidRDefault="00673331">
      <w:pPr>
        <w:rPr>
          <w:sz w:val="28"/>
          <w:szCs w:val="28"/>
        </w:rPr>
      </w:pPr>
    </w:p>
    <w:sectPr w:rsidR="006733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FAB"/>
    <w:rsid w:val="0010728E"/>
    <w:rsid w:val="001E2ECF"/>
    <w:rsid w:val="002F7DFF"/>
    <w:rsid w:val="00350634"/>
    <w:rsid w:val="00673331"/>
    <w:rsid w:val="006817C8"/>
    <w:rsid w:val="006E472E"/>
    <w:rsid w:val="008E52D8"/>
    <w:rsid w:val="00974FAB"/>
    <w:rsid w:val="00B52C57"/>
    <w:rsid w:val="00B92D80"/>
    <w:rsid w:val="00D638C6"/>
    <w:rsid w:val="00E33427"/>
    <w:rsid w:val="00F57F49"/>
    <w:rsid w:val="624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C9CE2B"/>
  <w15:docId w15:val="{BB5CEC16-057C-164F-A6F5-5A7DB681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uexila.com/fanwen/tongz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宁国玲-资源中心</dc:creator>
  <cp:lastModifiedBy>Microsoft Office User</cp:lastModifiedBy>
  <cp:revision>8</cp:revision>
  <dcterms:created xsi:type="dcterms:W3CDTF">2017-07-04T07:35:00Z</dcterms:created>
  <dcterms:modified xsi:type="dcterms:W3CDTF">2022-02-14T08:07:00Z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E3D19597259D42C4980F32A832653361</vt:lpwstr>
  </property>
</Properties>
</file>